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E3" w:rsidRPr="00033AB1" w:rsidRDefault="009E78E3" w:rsidP="009E78E3">
      <w:pPr>
        <w:spacing w:after="240"/>
        <w:rPr>
          <w:rFonts w:ascii="Arial" w:hAnsi="Arial" w:cs="Arial"/>
          <w:b/>
          <w:lang w:val="en-US"/>
        </w:rPr>
      </w:pPr>
      <w:r w:rsidRPr="00033AB1">
        <w:rPr>
          <w:rFonts w:ascii="Arial" w:hAnsi="Arial" w:cs="Arial"/>
          <w:b/>
          <w:lang w:val="en-US"/>
        </w:rPr>
        <w:t>Setting up a “Marketing Management System” tool kit</w:t>
      </w:r>
    </w:p>
    <w:p w:rsidR="009E78E3" w:rsidRDefault="009E78E3" w:rsidP="009E78E3">
      <w:pPr>
        <w:spacing w:after="60"/>
        <w:rPr>
          <w:rFonts w:ascii="Arial" w:hAnsi="Arial" w:cs="Arial"/>
          <w:b/>
          <w:sz w:val="22"/>
          <w:szCs w:val="22"/>
          <w:lang w:val="en-US"/>
        </w:rPr>
      </w:pPr>
      <w:r>
        <w:rPr>
          <w:rFonts w:ascii="Arial" w:hAnsi="Arial" w:cs="Arial"/>
          <w:b/>
          <w:sz w:val="22"/>
          <w:szCs w:val="22"/>
          <w:lang w:val="en-US"/>
        </w:rPr>
        <w:t>What is it?</w:t>
      </w:r>
    </w:p>
    <w:p w:rsidR="009E78E3" w:rsidRDefault="009E78E3" w:rsidP="009E78E3">
      <w:pPr>
        <w:spacing w:after="240"/>
        <w:rPr>
          <w:rFonts w:ascii="Arial" w:hAnsi="Arial" w:cs="Arial"/>
          <w:sz w:val="22"/>
          <w:szCs w:val="22"/>
          <w:lang w:val="en-US"/>
        </w:rPr>
      </w:pPr>
      <w:r>
        <w:rPr>
          <w:rFonts w:ascii="Arial" w:hAnsi="Arial" w:cs="Arial"/>
          <w:sz w:val="22"/>
          <w:szCs w:val="22"/>
          <w:lang w:val="en-US"/>
        </w:rPr>
        <w:t>A marketing management system includes a simple process and templates to help you manage your marketing.  A basic marketing system includes:</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787"/>
        <w:gridCol w:w="4788"/>
      </w:tblGrid>
      <w:tr w:rsidR="009E78E3" w:rsidRPr="00033AB1" w:rsidTr="009B2147">
        <w:tc>
          <w:tcPr>
            <w:tcW w:w="4787" w:type="dxa"/>
            <w:tcBorders>
              <w:top w:val="single" w:sz="4" w:space="0" w:color="7F7F7F"/>
              <w:left w:val="single" w:sz="4" w:space="0" w:color="7F7F7F"/>
              <w:bottom w:val="single" w:sz="4" w:space="0" w:color="7F7F7F"/>
              <w:right w:val="single" w:sz="4" w:space="0" w:color="7F7F7F"/>
            </w:tcBorders>
            <w:hideMark/>
          </w:tcPr>
          <w:p w:rsidR="009E78E3" w:rsidRPr="00033AB1" w:rsidRDefault="009E78E3" w:rsidP="009E78E3">
            <w:pPr>
              <w:numPr>
                <w:ilvl w:val="0"/>
                <w:numId w:val="30"/>
              </w:numPr>
              <w:spacing w:after="60"/>
              <w:ind w:left="357" w:hanging="357"/>
              <w:rPr>
                <w:rFonts w:ascii="Arial" w:hAnsi="Arial" w:cs="Arial"/>
                <w:sz w:val="20"/>
                <w:szCs w:val="20"/>
                <w:lang w:val="en-US"/>
              </w:rPr>
            </w:pPr>
            <w:r w:rsidRPr="00033AB1">
              <w:rPr>
                <w:rFonts w:ascii="Arial" w:hAnsi="Arial" w:cs="Arial"/>
                <w:sz w:val="20"/>
                <w:szCs w:val="20"/>
                <w:lang w:val="en-US"/>
              </w:rPr>
              <w:t>Marketing plan</w:t>
            </w:r>
          </w:p>
        </w:tc>
        <w:tc>
          <w:tcPr>
            <w:tcW w:w="4788" w:type="dxa"/>
            <w:tcBorders>
              <w:top w:val="single" w:sz="4" w:space="0" w:color="7F7F7F"/>
              <w:left w:val="single" w:sz="4" w:space="0" w:color="7F7F7F"/>
              <w:bottom w:val="single" w:sz="4" w:space="0" w:color="7F7F7F"/>
              <w:right w:val="single" w:sz="4" w:space="0" w:color="7F7F7F"/>
            </w:tcBorders>
            <w:hideMark/>
          </w:tcPr>
          <w:p w:rsidR="009E78E3" w:rsidRPr="00033AB1" w:rsidRDefault="009E78E3" w:rsidP="009E78E3">
            <w:pPr>
              <w:numPr>
                <w:ilvl w:val="0"/>
                <w:numId w:val="30"/>
              </w:numPr>
              <w:spacing w:after="60"/>
              <w:ind w:left="357" w:hanging="357"/>
              <w:rPr>
                <w:rFonts w:ascii="Arial" w:hAnsi="Arial" w:cs="Arial"/>
                <w:sz w:val="20"/>
                <w:szCs w:val="20"/>
                <w:lang w:val="en-US"/>
              </w:rPr>
            </w:pPr>
            <w:r w:rsidRPr="00033AB1">
              <w:rPr>
                <w:rFonts w:ascii="Arial" w:hAnsi="Arial" w:cs="Arial"/>
                <w:sz w:val="20"/>
                <w:szCs w:val="20"/>
                <w:lang w:val="en-US"/>
              </w:rPr>
              <w:t>Marketing management meetings</w:t>
            </w:r>
          </w:p>
        </w:tc>
      </w:tr>
      <w:tr w:rsidR="009E78E3" w:rsidRPr="00033AB1" w:rsidTr="009B2147">
        <w:tc>
          <w:tcPr>
            <w:tcW w:w="4787" w:type="dxa"/>
            <w:tcBorders>
              <w:top w:val="single" w:sz="4" w:space="0" w:color="7F7F7F"/>
              <w:left w:val="single" w:sz="4" w:space="0" w:color="7F7F7F"/>
              <w:bottom w:val="single" w:sz="4" w:space="0" w:color="7F7F7F"/>
              <w:right w:val="single" w:sz="4" w:space="0" w:color="7F7F7F"/>
            </w:tcBorders>
            <w:hideMark/>
          </w:tcPr>
          <w:p w:rsidR="009E78E3" w:rsidRPr="00033AB1" w:rsidRDefault="009E78E3" w:rsidP="009E78E3">
            <w:pPr>
              <w:numPr>
                <w:ilvl w:val="0"/>
                <w:numId w:val="30"/>
              </w:numPr>
              <w:spacing w:after="60"/>
              <w:ind w:left="357" w:hanging="357"/>
              <w:rPr>
                <w:rFonts w:ascii="Arial" w:hAnsi="Arial" w:cs="Arial"/>
                <w:sz w:val="20"/>
                <w:szCs w:val="20"/>
                <w:lang w:val="en-US"/>
              </w:rPr>
            </w:pPr>
            <w:r w:rsidRPr="00033AB1">
              <w:rPr>
                <w:rFonts w:ascii="Arial" w:hAnsi="Arial" w:cs="Arial"/>
                <w:sz w:val="20"/>
                <w:szCs w:val="20"/>
                <w:lang w:val="en-US"/>
              </w:rPr>
              <w:t>Marketing calendar</w:t>
            </w:r>
          </w:p>
        </w:tc>
        <w:tc>
          <w:tcPr>
            <w:tcW w:w="4788" w:type="dxa"/>
            <w:tcBorders>
              <w:top w:val="single" w:sz="4" w:space="0" w:color="7F7F7F"/>
              <w:left w:val="single" w:sz="4" w:space="0" w:color="7F7F7F"/>
              <w:bottom w:val="single" w:sz="4" w:space="0" w:color="7F7F7F"/>
              <w:right w:val="single" w:sz="4" w:space="0" w:color="7F7F7F"/>
            </w:tcBorders>
            <w:hideMark/>
          </w:tcPr>
          <w:p w:rsidR="009E78E3" w:rsidRPr="00033AB1" w:rsidRDefault="009E78E3" w:rsidP="009E78E3">
            <w:pPr>
              <w:numPr>
                <w:ilvl w:val="0"/>
                <w:numId w:val="30"/>
              </w:numPr>
              <w:spacing w:after="60"/>
              <w:ind w:left="357" w:hanging="357"/>
              <w:rPr>
                <w:rFonts w:ascii="Arial" w:hAnsi="Arial" w:cs="Arial"/>
                <w:sz w:val="20"/>
                <w:szCs w:val="20"/>
                <w:lang w:val="en-US"/>
              </w:rPr>
            </w:pPr>
            <w:r w:rsidRPr="00033AB1">
              <w:rPr>
                <w:rFonts w:ascii="Arial" w:hAnsi="Arial" w:cs="Arial"/>
                <w:sz w:val="20"/>
                <w:szCs w:val="20"/>
                <w:lang w:val="en-US"/>
              </w:rPr>
              <w:t>Formal agenda for the meeting</w:t>
            </w:r>
          </w:p>
        </w:tc>
      </w:tr>
      <w:tr w:rsidR="009E78E3" w:rsidRPr="00033AB1" w:rsidTr="009B2147">
        <w:tc>
          <w:tcPr>
            <w:tcW w:w="4787" w:type="dxa"/>
            <w:tcBorders>
              <w:top w:val="single" w:sz="4" w:space="0" w:color="7F7F7F"/>
              <w:left w:val="single" w:sz="4" w:space="0" w:color="7F7F7F"/>
              <w:bottom w:val="single" w:sz="4" w:space="0" w:color="7F7F7F"/>
              <w:right w:val="single" w:sz="4" w:space="0" w:color="7F7F7F"/>
            </w:tcBorders>
            <w:hideMark/>
          </w:tcPr>
          <w:p w:rsidR="009E78E3" w:rsidRPr="00033AB1" w:rsidRDefault="009E78E3" w:rsidP="009E78E3">
            <w:pPr>
              <w:numPr>
                <w:ilvl w:val="0"/>
                <w:numId w:val="30"/>
              </w:numPr>
              <w:spacing w:after="60"/>
              <w:ind w:left="357" w:hanging="357"/>
              <w:rPr>
                <w:rFonts w:ascii="Arial" w:hAnsi="Arial" w:cs="Arial"/>
                <w:sz w:val="20"/>
                <w:szCs w:val="20"/>
                <w:lang w:val="en-US"/>
              </w:rPr>
            </w:pPr>
            <w:r w:rsidRPr="00033AB1">
              <w:rPr>
                <w:rFonts w:ascii="Arial" w:hAnsi="Arial" w:cs="Arial"/>
                <w:sz w:val="20"/>
                <w:szCs w:val="20"/>
                <w:lang w:val="en-US"/>
              </w:rPr>
              <w:t>Marketing budget</w:t>
            </w:r>
          </w:p>
        </w:tc>
        <w:tc>
          <w:tcPr>
            <w:tcW w:w="4788" w:type="dxa"/>
            <w:tcBorders>
              <w:top w:val="single" w:sz="4" w:space="0" w:color="7F7F7F"/>
              <w:left w:val="single" w:sz="4" w:space="0" w:color="7F7F7F"/>
              <w:bottom w:val="single" w:sz="4" w:space="0" w:color="7F7F7F"/>
              <w:right w:val="single" w:sz="4" w:space="0" w:color="7F7F7F"/>
            </w:tcBorders>
            <w:hideMark/>
          </w:tcPr>
          <w:p w:rsidR="009E78E3" w:rsidRPr="00033AB1" w:rsidRDefault="009E78E3" w:rsidP="009E78E3">
            <w:pPr>
              <w:numPr>
                <w:ilvl w:val="0"/>
                <w:numId w:val="30"/>
              </w:numPr>
              <w:spacing w:after="60"/>
              <w:ind w:left="357" w:hanging="357"/>
              <w:rPr>
                <w:rFonts w:ascii="Arial" w:hAnsi="Arial" w:cs="Arial"/>
                <w:sz w:val="20"/>
                <w:szCs w:val="20"/>
                <w:lang w:val="en-US"/>
              </w:rPr>
            </w:pPr>
            <w:r w:rsidRPr="00033AB1">
              <w:rPr>
                <w:rFonts w:ascii="Arial" w:hAnsi="Arial" w:cs="Arial"/>
                <w:sz w:val="20"/>
                <w:szCs w:val="20"/>
                <w:lang w:val="en-US"/>
              </w:rPr>
              <w:t>Metrics to measure marketing.</w:t>
            </w:r>
          </w:p>
        </w:tc>
      </w:tr>
    </w:tbl>
    <w:p w:rsidR="009E78E3" w:rsidRDefault="009E78E3" w:rsidP="009E78E3">
      <w:pPr>
        <w:spacing w:after="240"/>
        <w:rPr>
          <w:rFonts w:ascii="Arial" w:hAnsi="Arial" w:cs="Arial"/>
          <w:sz w:val="22"/>
          <w:szCs w:val="22"/>
          <w:lang w:val="en-US"/>
        </w:rPr>
      </w:pPr>
    </w:p>
    <w:p w:rsidR="009E78E3" w:rsidRDefault="009E78E3" w:rsidP="009E78E3">
      <w:pPr>
        <w:spacing w:after="60"/>
        <w:rPr>
          <w:rFonts w:ascii="Arial" w:hAnsi="Arial" w:cs="Arial"/>
          <w:b/>
          <w:sz w:val="22"/>
          <w:szCs w:val="22"/>
          <w:lang w:val="en-US"/>
        </w:rPr>
      </w:pPr>
      <w:r>
        <w:rPr>
          <w:rFonts w:ascii="Arial" w:hAnsi="Arial" w:cs="Arial"/>
          <w:b/>
          <w:sz w:val="22"/>
          <w:szCs w:val="22"/>
          <w:lang w:val="en-US"/>
        </w:rPr>
        <w:t>Why use a marketing management system?</w:t>
      </w:r>
    </w:p>
    <w:p w:rsidR="009E78E3" w:rsidRDefault="009E78E3" w:rsidP="009E78E3">
      <w:pPr>
        <w:spacing w:after="240"/>
        <w:rPr>
          <w:rFonts w:ascii="Arial" w:hAnsi="Arial" w:cs="Arial"/>
          <w:sz w:val="22"/>
          <w:szCs w:val="22"/>
          <w:lang w:val="en-US"/>
        </w:rPr>
      </w:pPr>
      <w:r>
        <w:rPr>
          <w:rFonts w:ascii="Arial" w:hAnsi="Arial" w:cs="Arial"/>
          <w:sz w:val="22"/>
          <w:szCs w:val="22"/>
          <w:lang w:val="en-US"/>
        </w:rPr>
        <w:t xml:space="preserve">Getting reliable results from your marketing requires more than a great marketing plan.  Companies that achieve the best return from their marketing have robust marketing systems.  </w:t>
      </w:r>
    </w:p>
    <w:p w:rsidR="009E78E3" w:rsidRDefault="009E78E3" w:rsidP="009E78E3">
      <w:pPr>
        <w:spacing w:after="180"/>
        <w:rPr>
          <w:rFonts w:ascii="Arial" w:hAnsi="Arial" w:cs="Arial"/>
          <w:sz w:val="22"/>
          <w:szCs w:val="22"/>
          <w:lang w:val="en-US"/>
        </w:rPr>
      </w:pPr>
      <w:r>
        <w:rPr>
          <w:rFonts w:ascii="Arial" w:hAnsi="Arial" w:cs="Arial"/>
          <w:sz w:val="22"/>
          <w:szCs w:val="22"/>
          <w:lang w:val="en-US"/>
        </w:rPr>
        <w:t>A good marketing management system will:</w:t>
      </w:r>
    </w:p>
    <w:p w:rsidR="009E78E3" w:rsidRPr="00033AB1" w:rsidRDefault="009E78E3" w:rsidP="009E78E3">
      <w:pPr>
        <w:numPr>
          <w:ilvl w:val="0"/>
          <w:numId w:val="31"/>
        </w:numPr>
        <w:spacing w:after="60"/>
        <w:ind w:left="357" w:hanging="357"/>
        <w:rPr>
          <w:rFonts w:ascii="Arial" w:hAnsi="Arial" w:cs="Arial"/>
          <w:sz w:val="20"/>
          <w:szCs w:val="20"/>
          <w:lang w:val="en-US"/>
        </w:rPr>
      </w:pPr>
      <w:r w:rsidRPr="00033AB1">
        <w:rPr>
          <w:rFonts w:ascii="Arial" w:hAnsi="Arial" w:cs="Arial"/>
          <w:sz w:val="20"/>
          <w:szCs w:val="20"/>
          <w:lang w:val="en-US"/>
        </w:rPr>
        <w:t>Focus marketing resources on the right activities that support your business goals</w:t>
      </w:r>
    </w:p>
    <w:p w:rsidR="009E78E3" w:rsidRPr="00033AB1" w:rsidRDefault="009E78E3" w:rsidP="009E78E3">
      <w:pPr>
        <w:numPr>
          <w:ilvl w:val="0"/>
          <w:numId w:val="31"/>
        </w:numPr>
        <w:spacing w:after="60"/>
        <w:ind w:left="357" w:hanging="357"/>
        <w:rPr>
          <w:rFonts w:ascii="Arial" w:hAnsi="Arial" w:cs="Arial"/>
          <w:sz w:val="20"/>
          <w:szCs w:val="20"/>
          <w:lang w:val="en-US"/>
        </w:rPr>
      </w:pPr>
      <w:r w:rsidRPr="00033AB1">
        <w:rPr>
          <w:rFonts w:ascii="Arial" w:hAnsi="Arial" w:cs="Arial"/>
          <w:sz w:val="20"/>
          <w:szCs w:val="20"/>
          <w:lang w:val="en-US"/>
        </w:rPr>
        <w:t>Ensure regular activities are conducted to help attract ongoing lead and sales</w:t>
      </w:r>
    </w:p>
    <w:p w:rsidR="009E78E3" w:rsidRPr="00033AB1" w:rsidRDefault="009E78E3" w:rsidP="009E78E3">
      <w:pPr>
        <w:numPr>
          <w:ilvl w:val="0"/>
          <w:numId w:val="31"/>
        </w:numPr>
        <w:spacing w:after="60"/>
        <w:ind w:left="357" w:hanging="357"/>
        <w:rPr>
          <w:rFonts w:ascii="Arial" w:hAnsi="Arial" w:cs="Arial"/>
          <w:sz w:val="20"/>
          <w:szCs w:val="20"/>
          <w:lang w:val="en-US"/>
        </w:rPr>
      </w:pPr>
      <w:r w:rsidRPr="00033AB1">
        <w:rPr>
          <w:rFonts w:ascii="Arial" w:hAnsi="Arial" w:cs="Arial"/>
          <w:sz w:val="20"/>
          <w:szCs w:val="20"/>
          <w:lang w:val="en-US"/>
        </w:rPr>
        <w:t>Increases collaboration, marketing ideas, and shared knowledge within team</w:t>
      </w:r>
    </w:p>
    <w:p w:rsidR="009E78E3" w:rsidRPr="00033AB1" w:rsidRDefault="009E78E3" w:rsidP="009E78E3">
      <w:pPr>
        <w:numPr>
          <w:ilvl w:val="0"/>
          <w:numId w:val="31"/>
        </w:numPr>
        <w:spacing w:after="60"/>
        <w:ind w:left="357" w:hanging="357"/>
        <w:rPr>
          <w:rFonts w:ascii="Arial" w:hAnsi="Arial" w:cs="Arial"/>
          <w:sz w:val="20"/>
          <w:szCs w:val="20"/>
          <w:lang w:val="en-US"/>
        </w:rPr>
      </w:pPr>
      <w:r w:rsidRPr="00033AB1">
        <w:rPr>
          <w:rFonts w:ascii="Arial" w:hAnsi="Arial" w:cs="Arial"/>
          <w:sz w:val="20"/>
          <w:szCs w:val="20"/>
          <w:lang w:val="en-US"/>
        </w:rPr>
        <w:t>Enable continuous improvements that progressively improve performance</w:t>
      </w:r>
    </w:p>
    <w:p w:rsidR="009E78E3" w:rsidRPr="00033AB1" w:rsidRDefault="009E78E3" w:rsidP="009E78E3">
      <w:pPr>
        <w:numPr>
          <w:ilvl w:val="0"/>
          <w:numId w:val="31"/>
        </w:numPr>
        <w:spacing w:after="240"/>
        <w:ind w:left="357" w:hanging="357"/>
        <w:rPr>
          <w:rFonts w:ascii="Arial" w:hAnsi="Arial" w:cs="Arial"/>
          <w:sz w:val="20"/>
          <w:szCs w:val="20"/>
          <w:lang w:val="en-US"/>
        </w:rPr>
      </w:pPr>
      <w:r w:rsidRPr="00033AB1">
        <w:rPr>
          <w:rFonts w:ascii="Arial" w:hAnsi="Arial" w:cs="Arial"/>
          <w:sz w:val="20"/>
          <w:szCs w:val="20"/>
          <w:lang w:val="en-US"/>
        </w:rPr>
        <w:t>Achieve more reliable results and uses resources more efficiently.</w:t>
      </w:r>
    </w:p>
    <w:p w:rsidR="009E78E3" w:rsidRDefault="009E78E3" w:rsidP="009E78E3">
      <w:pPr>
        <w:spacing w:after="60"/>
        <w:rPr>
          <w:rFonts w:ascii="Arial" w:hAnsi="Arial" w:cs="Arial"/>
          <w:b/>
          <w:sz w:val="22"/>
          <w:szCs w:val="22"/>
          <w:lang w:val="en-US"/>
        </w:rPr>
      </w:pPr>
      <w:r>
        <w:rPr>
          <w:rFonts w:ascii="Arial" w:hAnsi="Arial" w:cs="Arial"/>
          <w:b/>
          <w:sz w:val="22"/>
          <w:szCs w:val="22"/>
          <w:lang w:val="en-US"/>
        </w:rPr>
        <w:t>Where do I start?</w:t>
      </w:r>
    </w:p>
    <w:p w:rsidR="009E78E3" w:rsidRPr="00033AB1" w:rsidRDefault="009E78E3" w:rsidP="009E78E3">
      <w:pPr>
        <w:numPr>
          <w:ilvl w:val="0"/>
          <w:numId w:val="32"/>
        </w:numPr>
        <w:spacing w:after="60"/>
        <w:ind w:left="360"/>
        <w:rPr>
          <w:rFonts w:ascii="Arial" w:hAnsi="Arial" w:cs="Arial"/>
          <w:sz w:val="20"/>
          <w:szCs w:val="20"/>
          <w:lang w:val="en-US"/>
        </w:rPr>
      </w:pPr>
      <w:r w:rsidRPr="00033AB1">
        <w:rPr>
          <w:rFonts w:ascii="Arial" w:hAnsi="Arial" w:cs="Arial"/>
          <w:sz w:val="20"/>
          <w:szCs w:val="20"/>
          <w:lang w:val="en-US"/>
        </w:rPr>
        <w:t>Schedule monthly ‘marketing management’ meetings and prepare an agenda</w:t>
      </w:r>
    </w:p>
    <w:p w:rsidR="009E78E3" w:rsidRPr="00033AB1" w:rsidRDefault="009E78E3" w:rsidP="009E78E3">
      <w:pPr>
        <w:numPr>
          <w:ilvl w:val="0"/>
          <w:numId w:val="32"/>
        </w:numPr>
        <w:spacing w:after="60"/>
        <w:ind w:left="360"/>
        <w:rPr>
          <w:rFonts w:ascii="Arial" w:hAnsi="Arial" w:cs="Arial"/>
          <w:sz w:val="20"/>
          <w:szCs w:val="20"/>
          <w:lang w:val="en-US"/>
        </w:rPr>
      </w:pPr>
      <w:r w:rsidRPr="00033AB1">
        <w:rPr>
          <w:rFonts w:ascii="Arial" w:hAnsi="Arial" w:cs="Arial"/>
          <w:sz w:val="20"/>
          <w:szCs w:val="20"/>
          <w:lang w:val="en-US"/>
        </w:rPr>
        <w:t>Create a marketing calendar and update it monthly</w:t>
      </w:r>
    </w:p>
    <w:p w:rsidR="009E78E3" w:rsidRPr="00033AB1" w:rsidRDefault="009E78E3" w:rsidP="009E78E3">
      <w:pPr>
        <w:numPr>
          <w:ilvl w:val="0"/>
          <w:numId w:val="32"/>
        </w:numPr>
        <w:spacing w:after="60"/>
        <w:ind w:left="360"/>
        <w:rPr>
          <w:rFonts w:ascii="Arial" w:hAnsi="Arial" w:cs="Arial"/>
          <w:sz w:val="20"/>
          <w:szCs w:val="20"/>
          <w:lang w:val="en-US"/>
        </w:rPr>
      </w:pPr>
      <w:r w:rsidRPr="00033AB1">
        <w:rPr>
          <w:rFonts w:ascii="Arial" w:hAnsi="Arial" w:cs="Arial"/>
          <w:sz w:val="20"/>
          <w:szCs w:val="20"/>
          <w:lang w:val="en-US"/>
        </w:rPr>
        <w:t xml:space="preserve">Create a marketing ‘work in progress’ document </w:t>
      </w:r>
    </w:p>
    <w:p w:rsidR="009E78E3" w:rsidRPr="00033AB1" w:rsidRDefault="009E78E3" w:rsidP="009E78E3">
      <w:pPr>
        <w:numPr>
          <w:ilvl w:val="0"/>
          <w:numId w:val="32"/>
        </w:numPr>
        <w:spacing w:after="60"/>
        <w:ind w:left="360"/>
        <w:rPr>
          <w:rFonts w:ascii="Arial" w:hAnsi="Arial" w:cs="Arial"/>
          <w:sz w:val="20"/>
          <w:szCs w:val="20"/>
          <w:lang w:val="en-US"/>
        </w:rPr>
      </w:pPr>
      <w:r w:rsidRPr="00033AB1">
        <w:rPr>
          <w:rFonts w:ascii="Arial" w:hAnsi="Arial" w:cs="Arial"/>
          <w:sz w:val="20"/>
          <w:szCs w:val="20"/>
          <w:lang w:val="en-US"/>
        </w:rPr>
        <w:t xml:space="preserve">Create a marketing budget and update it monthly </w:t>
      </w:r>
    </w:p>
    <w:p w:rsidR="009E78E3" w:rsidRPr="00033AB1" w:rsidRDefault="009E78E3" w:rsidP="009E78E3">
      <w:pPr>
        <w:numPr>
          <w:ilvl w:val="0"/>
          <w:numId w:val="32"/>
        </w:numPr>
        <w:spacing w:after="120"/>
        <w:ind w:left="357" w:hanging="357"/>
        <w:rPr>
          <w:rFonts w:ascii="Arial" w:hAnsi="Arial" w:cs="Arial"/>
          <w:sz w:val="20"/>
          <w:szCs w:val="20"/>
          <w:lang w:val="en-US"/>
        </w:rPr>
      </w:pPr>
      <w:r w:rsidRPr="00033AB1">
        <w:rPr>
          <w:rFonts w:ascii="Arial" w:hAnsi="Arial" w:cs="Arial"/>
          <w:sz w:val="20"/>
          <w:szCs w:val="20"/>
          <w:lang w:val="en-US"/>
        </w:rPr>
        <w:t>Agree metrics and measure each month.</w:t>
      </w:r>
    </w:p>
    <w:p w:rsidR="009E78E3" w:rsidRDefault="009E78E3" w:rsidP="009E78E3">
      <w:pPr>
        <w:spacing w:after="180"/>
        <w:rPr>
          <w:rFonts w:ascii="Arial" w:hAnsi="Arial" w:cs="Arial"/>
          <w:sz w:val="22"/>
          <w:szCs w:val="22"/>
          <w:lang w:val="en-US"/>
        </w:rPr>
      </w:pPr>
      <w:r>
        <w:rPr>
          <w:rFonts w:ascii="Arial" w:hAnsi="Arial" w:cs="Arial"/>
          <w:sz w:val="22"/>
          <w:szCs w:val="22"/>
          <w:lang w:val="en-US"/>
        </w:rPr>
        <w:t>(Templates have been provided for 1-4 as part of this kit.  Instructions are provided in templates.)</w:t>
      </w:r>
    </w:p>
    <w:p w:rsidR="009E78E3" w:rsidRDefault="009E78E3" w:rsidP="009E78E3">
      <w:pPr>
        <w:spacing w:after="60"/>
        <w:rPr>
          <w:rFonts w:ascii="Arial" w:hAnsi="Arial" w:cs="Arial"/>
          <w:b/>
          <w:sz w:val="22"/>
          <w:szCs w:val="22"/>
          <w:lang w:val="en-US"/>
        </w:rPr>
      </w:pPr>
      <w:r>
        <w:rPr>
          <w:rFonts w:ascii="Arial" w:hAnsi="Arial" w:cs="Arial"/>
          <w:b/>
          <w:sz w:val="22"/>
          <w:szCs w:val="22"/>
          <w:lang w:val="en-US"/>
        </w:rPr>
        <w:t>Additional tips</w:t>
      </w:r>
    </w:p>
    <w:p w:rsidR="009E78E3" w:rsidRDefault="009E78E3" w:rsidP="009E78E3">
      <w:pPr>
        <w:spacing w:after="180"/>
        <w:rPr>
          <w:rFonts w:ascii="Arial" w:hAnsi="Arial" w:cs="Arial"/>
          <w:sz w:val="22"/>
          <w:szCs w:val="22"/>
          <w:lang w:val="en-US"/>
        </w:rPr>
      </w:pPr>
      <w:r>
        <w:rPr>
          <w:rFonts w:ascii="Arial" w:hAnsi="Arial" w:cs="Arial"/>
          <w:sz w:val="22"/>
          <w:szCs w:val="22"/>
          <w:lang w:val="en-US"/>
        </w:rPr>
        <w:t>Once you have established your marketing system we recommend you continue to strengthen your marketing system to include the following tools:</w:t>
      </w:r>
    </w:p>
    <w:p w:rsidR="009E78E3" w:rsidRPr="00033AB1" w:rsidRDefault="009E78E3" w:rsidP="009E78E3">
      <w:pPr>
        <w:numPr>
          <w:ilvl w:val="0"/>
          <w:numId w:val="33"/>
        </w:numPr>
        <w:spacing w:after="60"/>
        <w:ind w:left="360"/>
        <w:rPr>
          <w:rFonts w:ascii="Arial" w:hAnsi="Arial" w:cs="Arial"/>
          <w:sz w:val="20"/>
          <w:szCs w:val="20"/>
          <w:lang w:val="en-US"/>
        </w:rPr>
      </w:pPr>
      <w:r w:rsidRPr="00033AB1">
        <w:rPr>
          <w:rFonts w:ascii="Arial" w:hAnsi="Arial" w:cs="Arial"/>
          <w:sz w:val="20"/>
          <w:szCs w:val="20"/>
          <w:lang w:val="en-US"/>
        </w:rPr>
        <w:t>Marketing templates (campaign plans and briefing templates)</w:t>
      </w:r>
    </w:p>
    <w:p w:rsidR="009E78E3" w:rsidRPr="00033AB1" w:rsidRDefault="009E78E3" w:rsidP="009E78E3">
      <w:pPr>
        <w:numPr>
          <w:ilvl w:val="0"/>
          <w:numId w:val="33"/>
        </w:numPr>
        <w:spacing w:after="60"/>
        <w:ind w:left="360"/>
        <w:rPr>
          <w:rFonts w:ascii="Arial" w:hAnsi="Arial" w:cs="Arial"/>
          <w:sz w:val="20"/>
          <w:szCs w:val="20"/>
          <w:lang w:val="en-US"/>
        </w:rPr>
      </w:pPr>
      <w:r w:rsidRPr="00033AB1">
        <w:rPr>
          <w:rFonts w:ascii="Arial" w:hAnsi="Arial" w:cs="Arial"/>
          <w:sz w:val="20"/>
          <w:szCs w:val="20"/>
          <w:lang w:val="en-US"/>
        </w:rPr>
        <w:t>Sales tools (sales pipeline and account plans for key clients)</w:t>
      </w:r>
    </w:p>
    <w:p w:rsidR="009E78E3" w:rsidRPr="00033AB1" w:rsidRDefault="009E78E3" w:rsidP="009E78E3">
      <w:pPr>
        <w:numPr>
          <w:ilvl w:val="0"/>
          <w:numId w:val="33"/>
        </w:numPr>
        <w:spacing w:after="240"/>
        <w:ind w:left="357" w:hanging="357"/>
        <w:rPr>
          <w:rFonts w:ascii="Arial" w:hAnsi="Arial" w:cs="Arial"/>
          <w:sz w:val="20"/>
          <w:szCs w:val="20"/>
          <w:lang w:val="en-US"/>
        </w:rPr>
      </w:pPr>
      <w:r w:rsidRPr="00033AB1">
        <w:rPr>
          <w:rFonts w:ascii="Arial" w:hAnsi="Arial" w:cs="Arial"/>
          <w:sz w:val="20"/>
          <w:szCs w:val="20"/>
          <w:lang w:val="en-US"/>
        </w:rPr>
        <w:t>Financial model to compare potential returns for different activities.</w:t>
      </w:r>
    </w:p>
    <w:p w:rsidR="009E78E3" w:rsidRDefault="009E78E3" w:rsidP="009E78E3">
      <w:pPr>
        <w:spacing w:after="240"/>
        <w:rPr>
          <w:rFonts w:ascii="Arial" w:hAnsi="Arial" w:cs="Arial"/>
          <w:sz w:val="22"/>
          <w:szCs w:val="22"/>
          <w:lang w:val="en-US"/>
        </w:rPr>
      </w:pPr>
      <w:r>
        <w:rPr>
          <w:rFonts w:ascii="Arial" w:hAnsi="Arial" w:cs="Arial"/>
          <w:sz w:val="22"/>
          <w:szCs w:val="22"/>
          <w:lang w:val="en-US"/>
        </w:rPr>
        <w:t>If you would like help setting up your marketing system please give us a call.  We can set up the system for you or we can review your draft system through our affordable mentoring service.</w:t>
      </w:r>
      <w:r>
        <w:rPr>
          <w:rFonts w:ascii="Arial" w:hAnsi="Arial" w:cs="Arial"/>
          <w:sz w:val="22"/>
          <w:szCs w:val="22"/>
          <w:lang w:val="en-US"/>
        </w:rPr>
        <w:br w:type="page"/>
      </w: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22"/>
          <w:szCs w:val="22"/>
          <w:lang w:val="en-US"/>
        </w:rPr>
      </w:pPr>
    </w:p>
    <w:p w:rsidR="009E78E3" w:rsidRDefault="009E78E3" w:rsidP="009E78E3">
      <w:pPr>
        <w:spacing w:after="60"/>
        <w:rPr>
          <w:rFonts w:ascii="Arial" w:hAnsi="Arial" w:cs="Arial"/>
          <w:sz w:val="16"/>
          <w:szCs w:val="16"/>
        </w:rPr>
      </w:pPr>
      <w:r>
        <w:rPr>
          <w:rFonts w:ascii="Arial" w:hAnsi="Arial" w:cs="Arial"/>
          <w:b/>
          <w:sz w:val="16"/>
          <w:szCs w:val="16"/>
        </w:rPr>
        <w:t>Disclaimer.</w:t>
      </w:r>
      <w:r>
        <w:rPr>
          <w:rFonts w:ascii="Arial" w:hAnsi="Arial" w:cs="Arial"/>
          <w:sz w:val="16"/>
          <w:szCs w:val="16"/>
        </w:rPr>
        <w:t xml:space="preserve">  This publication has been produced to provide an easy guide for people in small business. It should not be regarded as a comprehensive guide on the subject.</w:t>
      </w:r>
    </w:p>
    <w:p w:rsidR="009E78E3" w:rsidRDefault="009E78E3" w:rsidP="009E78E3">
      <w:pPr>
        <w:spacing w:after="60"/>
        <w:rPr>
          <w:rFonts w:ascii="Arial" w:hAnsi="Arial" w:cs="Arial"/>
          <w:sz w:val="16"/>
          <w:szCs w:val="16"/>
        </w:rPr>
      </w:pPr>
      <w:r>
        <w:rPr>
          <w:rFonts w:ascii="Arial" w:hAnsi="Arial" w:cs="Arial"/>
          <w:sz w:val="16"/>
          <w:szCs w:val="16"/>
        </w:rPr>
        <w:t xml:space="preserve">Whilst Sustainable Marketing Services (Australia) Pty Ltd believes this tool kit will help its readers, Sustainable Marketing Services disclaims all liability for errors or omissions of any kind whatsoever (whether negligent or otherwise) or for any loss, damage or other </w:t>
      </w:r>
      <w:proofErr w:type="gramStart"/>
      <w:r>
        <w:rPr>
          <w:rFonts w:ascii="Arial" w:hAnsi="Arial" w:cs="Arial"/>
          <w:sz w:val="16"/>
          <w:szCs w:val="16"/>
        </w:rPr>
        <w:t>consequence which</w:t>
      </w:r>
      <w:proofErr w:type="gramEnd"/>
      <w:r>
        <w:rPr>
          <w:rFonts w:ascii="Arial" w:hAnsi="Arial" w:cs="Arial"/>
          <w:sz w:val="16"/>
          <w:szCs w:val="16"/>
        </w:rPr>
        <w:t xml:space="preserve"> may arise from any person relying on this tool kit.</w:t>
      </w:r>
    </w:p>
    <w:p w:rsidR="009E78E3" w:rsidRDefault="009E78E3" w:rsidP="009E78E3">
      <w:pPr>
        <w:spacing w:after="60"/>
        <w:rPr>
          <w:rFonts w:ascii="Arial" w:hAnsi="Arial" w:cs="Arial"/>
          <w:sz w:val="16"/>
          <w:szCs w:val="16"/>
        </w:rPr>
      </w:pPr>
      <w:r>
        <w:rPr>
          <w:rFonts w:ascii="Arial" w:hAnsi="Arial" w:cs="Arial"/>
          <w:sz w:val="16"/>
          <w:szCs w:val="16"/>
        </w:rPr>
        <w:t>The tool kit is issued on the understanding that Sustainable Marketing Services is not providing any professional marketing service.  If expert marketing advice or assistance in relation to this topic is required, the readers of this tool kit should purchase expert marketing advice from Sustainable Marketing Services.</w:t>
      </w:r>
    </w:p>
    <w:p w:rsidR="009E78E3" w:rsidRDefault="009E78E3" w:rsidP="009E78E3">
      <w:pPr>
        <w:rPr>
          <w:rFonts w:ascii="Arial" w:hAnsi="Arial" w:cs="Arial"/>
          <w:sz w:val="16"/>
          <w:szCs w:val="16"/>
        </w:rPr>
      </w:pPr>
      <w:r>
        <w:rPr>
          <w:rFonts w:ascii="Arial" w:hAnsi="Arial" w:cs="Arial"/>
          <w:sz w:val="16"/>
          <w:szCs w:val="16"/>
        </w:rPr>
        <w:t xml:space="preserve">© Sustainable Marketing Services (Australia) Pty Ltd.  Published in 2014.  Copyright protects this publication.  Except for purposes permitted by the Copyright Act, reproduction by whatever means is prohibited without prior written permission of Sustainable Marketing Services. Contact Sustainable Marketing Services to discuss any copyright questions on 07 3821 3939 or via info@sustainablemarketing.com.au </w:t>
      </w:r>
    </w:p>
    <w:p w:rsidR="00B509AF" w:rsidRPr="009E78E3" w:rsidRDefault="00B509AF" w:rsidP="009E78E3">
      <w:bookmarkStart w:id="0" w:name="_GoBack"/>
      <w:bookmarkEnd w:id="0"/>
    </w:p>
    <w:sectPr w:rsidR="00B509AF" w:rsidRPr="009E78E3" w:rsidSect="00B509AF">
      <w:headerReference w:type="default" r:id="rId8"/>
      <w:footerReference w:type="default" r:id="rId9"/>
      <w:pgSz w:w="11900" w:h="16840"/>
      <w:pgMar w:top="2694" w:right="985"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0F" w:rsidRDefault="001C4F0F" w:rsidP="00C11CD0">
      <w:r>
        <w:separator/>
      </w:r>
    </w:p>
  </w:endnote>
  <w:endnote w:type="continuationSeparator" w:id="0">
    <w:p w:rsidR="001C4F0F" w:rsidRDefault="001C4F0F" w:rsidP="00C1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Neue LightExt">
    <w:altName w:val="Cambria"/>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0F" w:rsidRDefault="001C4F0F">
    <w:pPr>
      <w:pStyle w:val="Footer"/>
    </w:pPr>
    <w:r>
      <w:rPr>
        <w:noProof/>
        <w:lang w:val="en-US"/>
      </w:rPr>
      <w:drawing>
        <wp:anchor distT="0" distB="0" distL="114300" distR="114300" simplePos="0" relativeHeight="251660288" behindDoc="1" locked="0" layoutInCell="1" allowOverlap="1" wp14:anchorId="05E0B717" wp14:editId="18DCA362">
          <wp:simplePos x="0" y="0"/>
          <wp:positionH relativeFrom="column">
            <wp:posOffset>139700</wp:posOffset>
          </wp:positionH>
          <wp:positionV relativeFrom="paragraph">
            <wp:posOffset>-3093720</wp:posOffset>
          </wp:positionV>
          <wp:extent cx="9279255" cy="345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Draft2.png"/>
                  <pic:cNvPicPr/>
                </pic:nvPicPr>
                <pic:blipFill rotWithShape="1">
                  <a:blip r:embed="rId1">
                    <a:extLst>
                      <a:ext uri="{28A0092B-C50C-407E-A947-70E740481C1C}">
                        <a14:useLocalDpi xmlns:a14="http://schemas.microsoft.com/office/drawing/2010/main" val="0"/>
                      </a:ext>
                    </a:extLst>
                  </a:blip>
                  <a:srcRect t="62990"/>
                  <a:stretch/>
                </pic:blipFill>
                <pic:spPr bwMode="auto">
                  <a:xfrm>
                    <a:off x="0" y="0"/>
                    <a:ext cx="9279255" cy="34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0F" w:rsidRDefault="001C4F0F" w:rsidP="00C11CD0">
      <w:r>
        <w:separator/>
      </w:r>
    </w:p>
  </w:footnote>
  <w:footnote w:type="continuationSeparator" w:id="0">
    <w:p w:rsidR="001C4F0F" w:rsidRDefault="001C4F0F" w:rsidP="00C11C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0F" w:rsidRDefault="001C4F0F" w:rsidP="00C11CD0">
    <w:pPr>
      <w:pStyle w:val="Header"/>
    </w:pPr>
    <w:r>
      <w:rPr>
        <w:noProof/>
        <w:lang w:val="en-US"/>
      </w:rPr>
      <mc:AlternateContent>
        <mc:Choice Requires="wps">
          <w:drawing>
            <wp:anchor distT="0" distB="0" distL="114300" distR="114300" simplePos="0" relativeHeight="251663360" behindDoc="0" locked="0" layoutInCell="1" allowOverlap="1" wp14:anchorId="7AFB1D3C" wp14:editId="088E1560">
              <wp:simplePos x="0" y="0"/>
              <wp:positionH relativeFrom="column">
                <wp:posOffset>4343400</wp:posOffset>
              </wp:positionH>
              <wp:positionV relativeFrom="paragraph">
                <wp:posOffset>232410</wp:posOffset>
              </wp:positionV>
              <wp:extent cx="1828800" cy="8001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C4F0F" w:rsidRPr="00D6341C" w:rsidRDefault="001C4F0F">
                          <w:pPr>
                            <w:rPr>
                              <w:rFonts w:ascii="Arial" w:hAnsi="Arial"/>
                              <w:sz w:val="16"/>
                              <w:szCs w:val="16"/>
                            </w:rPr>
                          </w:pPr>
                          <w:r w:rsidRPr="00D6341C">
                            <w:rPr>
                              <w:rFonts w:ascii="Arial" w:hAnsi="Arial"/>
                              <w:b/>
                              <w:sz w:val="16"/>
                              <w:szCs w:val="16"/>
                            </w:rPr>
                            <w:t>T</w:t>
                          </w:r>
                          <w:r w:rsidRPr="00D6341C">
                            <w:rPr>
                              <w:rFonts w:ascii="Arial" w:hAnsi="Arial"/>
                              <w:sz w:val="16"/>
                              <w:szCs w:val="16"/>
                            </w:rPr>
                            <w:t xml:space="preserve"> 07 3821 3939</w:t>
                          </w:r>
                        </w:p>
                        <w:p w:rsidR="001C4F0F" w:rsidRPr="00D6341C" w:rsidRDefault="001C4F0F">
                          <w:pPr>
                            <w:rPr>
                              <w:rFonts w:ascii="Arial" w:hAnsi="Arial"/>
                              <w:sz w:val="16"/>
                              <w:szCs w:val="16"/>
                            </w:rPr>
                          </w:pPr>
                          <w:r w:rsidRPr="00D6341C">
                            <w:rPr>
                              <w:rFonts w:ascii="Arial" w:hAnsi="Arial"/>
                              <w:sz w:val="16"/>
                              <w:szCs w:val="16"/>
                            </w:rPr>
                            <w:t>Suite 28, Level 1,</w:t>
                          </w:r>
                          <w:r w:rsidR="00D6341C" w:rsidRPr="00D6341C">
                            <w:rPr>
                              <w:rFonts w:ascii="Arial" w:hAnsi="Arial"/>
                              <w:sz w:val="16"/>
                              <w:szCs w:val="16"/>
                            </w:rPr>
                            <w:t xml:space="preserve"> </w:t>
                          </w:r>
                          <w:r w:rsidRPr="00D6341C">
                            <w:rPr>
                              <w:rFonts w:ascii="Arial" w:hAnsi="Arial"/>
                              <w:sz w:val="16"/>
                              <w:szCs w:val="16"/>
                            </w:rPr>
                            <w:t>Cleveland House</w:t>
                          </w:r>
                        </w:p>
                        <w:p w:rsidR="001C4F0F" w:rsidRPr="00D6341C" w:rsidRDefault="001C4F0F">
                          <w:pPr>
                            <w:rPr>
                              <w:rFonts w:ascii="Arial" w:hAnsi="Arial"/>
                              <w:sz w:val="16"/>
                              <w:szCs w:val="16"/>
                            </w:rPr>
                          </w:pPr>
                          <w:r w:rsidRPr="00D6341C">
                            <w:rPr>
                              <w:rFonts w:ascii="Arial" w:hAnsi="Arial"/>
                              <w:sz w:val="16"/>
                              <w:szCs w:val="16"/>
                            </w:rPr>
                            <w:t>120 Bloomfield Street</w:t>
                          </w:r>
                        </w:p>
                        <w:p w:rsidR="001C4F0F" w:rsidRPr="00D6341C" w:rsidRDefault="001C4F0F">
                          <w:pPr>
                            <w:rPr>
                              <w:rFonts w:ascii="Arial" w:hAnsi="Arial"/>
                              <w:sz w:val="16"/>
                              <w:szCs w:val="16"/>
                            </w:rPr>
                          </w:pPr>
                          <w:r w:rsidRPr="00D6341C">
                            <w:rPr>
                              <w:rFonts w:ascii="Arial" w:hAnsi="Arial"/>
                              <w:sz w:val="16"/>
                              <w:szCs w:val="16"/>
                            </w:rPr>
                            <w:t>Cleveland  Qld  4164</w:t>
                          </w:r>
                        </w:p>
                        <w:p w:rsidR="001C4F0F" w:rsidRPr="00D6341C" w:rsidRDefault="001C4F0F">
                          <w:pPr>
                            <w:rPr>
                              <w:rFonts w:ascii="Arial" w:hAnsi="Arial"/>
                              <w:color w:val="DD047B"/>
                              <w:sz w:val="16"/>
                              <w:szCs w:val="16"/>
                            </w:rPr>
                          </w:pPr>
                          <w:r w:rsidRPr="00D6341C">
                            <w:rPr>
                              <w:rFonts w:ascii="Arial" w:hAnsi="Arial"/>
                              <w:color w:val="DD047B"/>
                              <w:sz w:val="16"/>
                              <w:szCs w:val="16"/>
                            </w:rPr>
                            <w:t>sustainablemarketing.com.au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42pt;margin-top:18.3pt;width:2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" filled="f" stroked="f">
              <v:textbox>
                <w:txbxContent>
                  <w:p w:rsidR="001C4F0F" w:rsidRPr="00D6341C" w:rsidRDefault="001C4F0F">
                    <w:pPr>
                      <w:rPr>
                        <w:rFonts w:ascii="Arial" w:hAnsi="Arial"/>
                        <w:sz w:val="16"/>
                        <w:szCs w:val="16"/>
                      </w:rPr>
                    </w:pPr>
                    <w:r w:rsidRPr="00D6341C">
                      <w:rPr>
                        <w:rFonts w:ascii="Arial" w:hAnsi="Arial"/>
                        <w:b/>
                        <w:sz w:val="16"/>
                        <w:szCs w:val="16"/>
                      </w:rPr>
                      <w:t>T</w:t>
                    </w:r>
                    <w:r w:rsidRPr="00D6341C">
                      <w:rPr>
                        <w:rFonts w:ascii="Arial" w:hAnsi="Arial"/>
                        <w:sz w:val="16"/>
                        <w:szCs w:val="16"/>
                      </w:rPr>
                      <w:t xml:space="preserve"> 07 3821 3939</w:t>
                    </w:r>
                  </w:p>
                  <w:p w:rsidR="001C4F0F" w:rsidRPr="00D6341C" w:rsidRDefault="001C4F0F">
                    <w:pPr>
                      <w:rPr>
                        <w:rFonts w:ascii="Arial" w:hAnsi="Arial"/>
                        <w:sz w:val="16"/>
                        <w:szCs w:val="16"/>
                      </w:rPr>
                    </w:pPr>
                    <w:r w:rsidRPr="00D6341C">
                      <w:rPr>
                        <w:rFonts w:ascii="Arial" w:hAnsi="Arial"/>
                        <w:sz w:val="16"/>
                        <w:szCs w:val="16"/>
                      </w:rPr>
                      <w:t>Suite 28, Level 1,</w:t>
                    </w:r>
                    <w:r w:rsidR="00D6341C" w:rsidRPr="00D6341C">
                      <w:rPr>
                        <w:rFonts w:ascii="Arial" w:hAnsi="Arial"/>
                        <w:sz w:val="16"/>
                        <w:szCs w:val="16"/>
                      </w:rPr>
                      <w:t xml:space="preserve"> </w:t>
                    </w:r>
                    <w:r w:rsidRPr="00D6341C">
                      <w:rPr>
                        <w:rFonts w:ascii="Arial" w:hAnsi="Arial"/>
                        <w:sz w:val="16"/>
                        <w:szCs w:val="16"/>
                      </w:rPr>
                      <w:t>Cleveland House</w:t>
                    </w:r>
                  </w:p>
                  <w:p w:rsidR="001C4F0F" w:rsidRPr="00D6341C" w:rsidRDefault="001C4F0F">
                    <w:pPr>
                      <w:rPr>
                        <w:rFonts w:ascii="Arial" w:hAnsi="Arial"/>
                        <w:sz w:val="16"/>
                        <w:szCs w:val="16"/>
                      </w:rPr>
                    </w:pPr>
                    <w:r w:rsidRPr="00D6341C">
                      <w:rPr>
                        <w:rFonts w:ascii="Arial" w:hAnsi="Arial"/>
                        <w:sz w:val="16"/>
                        <w:szCs w:val="16"/>
                      </w:rPr>
                      <w:t>120 Bloomfield Street</w:t>
                    </w:r>
                  </w:p>
                  <w:p w:rsidR="001C4F0F" w:rsidRPr="00D6341C" w:rsidRDefault="001C4F0F">
                    <w:pPr>
                      <w:rPr>
                        <w:rFonts w:ascii="Arial" w:hAnsi="Arial"/>
                        <w:sz w:val="16"/>
                        <w:szCs w:val="16"/>
                      </w:rPr>
                    </w:pPr>
                    <w:r w:rsidRPr="00D6341C">
                      <w:rPr>
                        <w:rFonts w:ascii="Arial" w:hAnsi="Arial"/>
                        <w:sz w:val="16"/>
                        <w:szCs w:val="16"/>
                      </w:rPr>
                      <w:t>Cleveland  Qld  4164</w:t>
                    </w:r>
                  </w:p>
                  <w:p w:rsidR="001C4F0F" w:rsidRPr="00D6341C" w:rsidRDefault="001C4F0F">
                    <w:pPr>
                      <w:rPr>
                        <w:rFonts w:ascii="Arial" w:hAnsi="Arial"/>
                        <w:color w:val="DD047B"/>
                        <w:sz w:val="16"/>
                        <w:szCs w:val="16"/>
                      </w:rPr>
                    </w:pPr>
                    <w:r w:rsidRPr="00D6341C">
                      <w:rPr>
                        <w:rFonts w:ascii="Arial" w:hAnsi="Arial"/>
                        <w:color w:val="DD047B"/>
                        <w:sz w:val="16"/>
                        <w:szCs w:val="16"/>
                      </w:rPr>
                      <w:t>sustainablemarketing.com.au</w:t>
                    </w:r>
                  </w:p>
                </w:txbxContent>
              </v:textbox>
            </v:shape>
          </w:pict>
        </mc:Fallback>
      </mc:AlternateContent>
    </w:r>
    <w:r>
      <w:rPr>
        <w:noProof/>
        <w:lang w:val="en-US"/>
      </w:rPr>
      <w:drawing>
        <wp:anchor distT="0" distB="0" distL="114300" distR="114300" simplePos="0" relativeHeight="251662336" behindDoc="0" locked="0" layoutInCell="1" allowOverlap="0" wp14:editId="17232A0D">
          <wp:simplePos x="0" y="0"/>
          <wp:positionH relativeFrom="column">
            <wp:posOffset>52070</wp:posOffset>
          </wp:positionH>
          <wp:positionV relativeFrom="paragraph">
            <wp:posOffset>-81280</wp:posOffset>
          </wp:positionV>
          <wp:extent cx="2674620" cy="640080"/>
          <wp:effectExtent l="0" t="0" r="0" b="0"/>
          <wp:wrapSquare wrapText="bothSides"/>
          <wp:docPr id="4" name="Picture 4" descr="Sustainable Marketing rebrand - Ju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ainable Marketing rebrand - Jul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6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editId="6D8324FC">
              <wp:simplePos x="0" y="0"/>
              <wp:positionH relativeFrom="page">
                <wp:posOffset>900430</wp:posOffset>
              </wp:positionH>
              <wp:positionV relativeFrom="page">
                <wp:posOffset>1076960</wp:posOffset>
              </wp:positionV>
              <wp:extent cx="2932430" cy="317500"/>
              <wp:effectExtent l="0"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F0F" w:rsidRPr="00715781" w:rsidRDefault="001C4F0F" w:rsidP="0054662D">
                          <w:pPr>
                            <w:widowControl w:val="0"/>
                            <w:autoSpaceDE w:val="0"/>
                            <w:autoSpaceDN w:val="0"/>
                            <w:adjustRightInd w:val="0"/>
                            <w:spacing w:line="288" w:lineRule="auto"/>
                            <w:textAlignment w:val="center"/>
                            <w:rPr>
                              <w:rFonts w:ascii="Arial" w:hAnsi="Arial"/>
                              <w:b/>
                              <w:i/>
                              <w:color w:val="000000"/>
                              <w:spacing w:val="4"/>
                              <w:sz w:val="16"/>
                              <w:szCs w:val="17"/>
                              <w:lang w:val="en-US"/>
                            </w:rPr>
                          </w:pPr>
                          <w:r>
                            <w:rPr>
                              <w:rFonts w:ascii="Arial" w:hAnsi="Arial"/>
                              <w:b/>
                              <w:i/>
                              <w:color w:val="000000"/>
                              <w:spacing w:val="4"/>
                              <w:sz w:val="16"/>
                              <w:szCs w:val="17"/>
                              <w:lang w:val="en-US"/>
                            </w:rPr>
                            <w:t>Long-term sustainable growth for businesses</w:t>
                          </w:r>
                        </w:p>
                        <w:p w:rsidR="001C4F0F" w:rsidRPr="00715781" w:rsidRDefault="001C4F0F" w:rsidP="0054662D">
                          <w:pPr>
                            <w:widowControl w:val="0"/>
                            <w:autoSpaceDE w:val="0"/>
                            <w:autoSpaceDN w:val="0"/>
                            <w:adjustRightInd w:val="0"/>
                            <w:spacing w:line="288" w:lineRule="auto"/>
                            <w:textAlignment w:val="center"/>
                            <w:rPr>
                              <w:rFonts w:ascii="Arial" w:hAnsi="Arial"/>
                              <w:color w:val="000000"/>
                              <w:sz w:val="14"/>
                              <w:szCs w:val="14"/>
                              <w:lang w:val="en-US"/>
                            </w:rPr>
                          </w:pPr>
                          <w:r w:rsidRPr="00715781">
                            <w:rPr>
                              <w:rFonts w:ascii="Arial" w:hAnsi="Arial"/>
                              <w:color w:val="000000"/>
                              <w:sz w:val="14"/>
                              <w:szCs w:val="14"/>
                              <w:lang w:val="en-US"/>
                            </w:rPr>
                            <w:t>ABN 41 155 657 487</w:t>
                          </w:r>
                        </w:p>
                        <w:p w:rsidR="001C4F0F" w:rsidRPr="00715781" w:rsidRDefault="001C4F0F" w:rsidP="0054662D">
                          <w:pPr>
                            <w:widowControl w:val="0"/>
                            <w:autoSpaceDE w:val="0"/>
                            <w:autoSpaceDN w:val="0"/>
                            <w:adjustRightInd w:val="0"/>
                            <w:spacing w:line="288" w:lineRule="auto"/>
                            <w:textAlignment w:val="center"/>
                            <w:rPr>
                              <w:rFonts w:ascii="Arial" w:hAnsi="Arial"/>
                              <w:i/>
                              <w:color w:val="000000"/>
                              <w:spacing w:val="4"/>
                              <w:sz w:val="17"/>
                              <w:szCs w:val="17"/>
                              <w:lang w:val="en-US"/>
                            </w:rPr>
                          </w:pPr>
                        </w:p>
                        <w:p w:rsidR="001C4F0F" w:rsidRPr="00715781" w:rsidRDefault="001C4F0F" w:rsidP="0054662D">
                          <w:pP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9pt;margin-top:84.8pt;width:230.9pt;height: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" filled="f" stroked="f">
              <v:textbox inset="0,0,0,0">
                <w:txbxContent>
                  <w:p w:rsidR="001C4F0F" w:rsidRPr="00715781" w:rsidRDefault="001C4F0F" w:rsidP="0054662D">
                    <w:pPr>
                      <w:widowControl w:val="0"/>
                      <w:autoSpaceDE w:val="0"/>
                      <w:autoSpaceDN w:val="0"/>
                      <w:adjustRightInd w:val="0"/>
                      <w:spacing w:line="288" w:lineRule="auto"/>
                      <w:textAlignment w:val="center"/>
                      <w:rPr>
                        <w:rFonts w:ascii="Arial" w:hAnsi="Arial"/>
                        <w:b/>
                        <w:i/>
                        <w:color w:val="000000"/>
                        <w:spacing w:val="4"/>
                        <w:sz w:val="16"/>
                        <w:szCs w:val="17"/>
                        <w:lang w:val="en-US"/>
                      </w:rPr>
                    </w:pPr>
                    <w:r>
                      <w:rPr>
                        <w:rFonts w:ascii="Arial" w:hAnsi="Arial"/>
                        <w:b/>
                        <w:i/>
                        <w:color w:val="000000"/>
                        <w:spacing w:val="4"/>
                        <w:sz w:val="16"/>
                        <w:szCs w:val="17"/>
                        <w:lang w:val="en-US"/>
                      </w:rPr>
                      <w:t>Long-term sustainable growth for businesses</w:t>
                    </w:r>
                  </w:p>
                  <w:p w:rsidR="001C4F0F" w:rsidRPr="00715781" w:rsidRDefault="001C4F0F" w:rsidP="0054662D">
                    <w:pPr>
                      <w:widowControl w:val="0"/>
                      <w:autoSpaceDE w:val="0"/>
                      <w:autoSpaceDN w:val="0"/>
                      <w:adjustRightInd w:val="0"/>
                      <w:spacing w:line="288" w:lineRule="auto"/>
                      <w:textAlignment w:val="center"/>
                      <w:rPr>
                        <w:rFonts w:ascii="Arial" w:hAnsi="Arial"/>
                        <w:color w:val="000000"/>
                        <w:sz w:val="14"/>
                        <w:szCs w:val="14"/>
                        <w:lang w:val="en-US"/>
                      </w:rPr>
                    </w:pPr>
                    <w:r w:rsidRPr="00715781">
                      <w:rPr>
                        <w:rFonts w:ascii="Arial" w:hAnsi="Arial"/>
                        <w:color w:val="000000"/>
                        <w:sz w:val="14"/>
                        <w:szCs w:val="14"/>
                        <w:lang w:val="en-US"/>
                      </w:rPr>
                      <w:t>ABN 41 155 657 487</w:t>
                    </w:r>
                  </w:p>
                  <w:p w:rsidR="001C4F0F" w:rsidRPr="00715781" w:rsidRDefault="001C4F0F" w:rsidP="0054662D">
                    <w:pPr>
                      <w:widowControl w:val="0"/>
                      <w:autoSpaceDE w:val="0"/>
                      <w:autoSpaceDN w:val="0"/>
                      <w:adjustRightInd w:val="0"/>
                      <w:spacing w:line="288" w:lineRule="auto"/>
                      <w:textAlignment w:val="center"/>
                      <w:rPr>
                        <w:rFonts w:ascii="Arial" w:hAnsi="Arial"/>
                        <w:i/>
                        <w:color w:val="000000"/>
                        <w:spacing w:val="4"/>
                        <w:sz w:val="17"/>
                        <w:szCs w:val="17"/>
                        <w:lang w:val="en-US"/>
                      </w:rPr>
                    </w:pPr>
                  </w:p>
                  <w:p w:rsidR="001C4F0F" w:rsidRPr="00715781" w:rsidRDefault="001C4F0F" w:rsidP="0054662D">
                    <w:pPr>
                      <w:rPr>
                        <w:rFonts w:ascii="Arial" w:hAnsi="Arial"/>
                      </w:rPr>
                    </w:pPr>
                  </w:p>
                </w:txbxContent>
              </v:textbox>
              <w10:wrap anchorx="page" anchory="page"/>
            </v:shape>
          </w:pict>
        </mc:Fallback>
      </mc:AlternateContent>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493"/>
    <w:multiLevelType w:val="hybridMultilevel"/>
    <w:tmpl w:val="F54A9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483799"/>
    <w:multiLevelType w:val="hybridMultilevel"/>
    <w:tmpl w:val="6F30E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D37DFB"/>
    <w:multiLevelType w:val="hybridMultilevel"/>
    <w:tmpl w:val="6944E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B014639"/>
    <w:multiLevelType w:val="hybridMultilevel"/>
    <w:tmpl w:val="949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B0E51"/>
    <w:multiLevelType w:val="hybridMultilevel"/>
    <w:tmpl w:val="A972263A"/>
    <w:lvl w:ilvl="0" w:tplc="0C090001">
      <w:start w:val="1"/>
      <w:numFmt w:val="bullet"/>
      <w:lvlText w:val=""/>
      <w:lvlJc w:val="left"/>
      <w:pPr>
        <w:ind w:left="720" w:hanging="360"/>
      </w:pPr>
      <w:rPr>
        <w:rFonts w:ascii="Symbol" w:hAnsi="Symbol" w:hint="default"/>
        <w:color w:val="D1007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EF5920"/>
    <w:multiLevelType w:val="hybridMultilevel"/>
    <w:tmpl w:val="DA8A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31E38"/>
    <w:multiLevelType w:val="hybridMultilevel"/>
    <w:tmpl w:val="E09C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12423"/>
    <w:multiLevelType w:val="hybridMultilevel"/>
    <w:tmpl w:val="1D4A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6740B"/>
    <w:multiLevelType w:val="hybridMultilevel"/>
    <w:tmpl w:val="2856E2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A8F065A"/>
    <w:multiLevelType w:val="hybridMultilevel"/>
    <w:tmpl w:val="AAD083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AAF7225"/>
    <w:multiLevelType w:val="hybridMultilevel"/>
    <w:tmpl w:val="7F985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076EED"/>
    <w:multiLevelType w:val="hybridMultilevel"/>
    <w:tmpl w:val="93F6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4020D"/>
    <w:multiLevelType w:val="hybridMultilevel"/>
    <w:tmpl w:val="B14C45C0"/>
    <w:lvl w:ilvl="0" w:tplc="19D2EF7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B32E89"/>
    <w:multiLevelType w:val="hybridMultilevel"/>
    <w:tmpl w:val="FB88171E"/>
    <w:lvl w:ilvl="0" w:tplc="3CB2C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E76B6"/>
    <w:multiLevelType w:val="hybridMultilevel"/>
    <w:tmpl w:val="D94AA8D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31820F8F"/>
    <w:multiLevelType w:val="hybridMultilevel"/>
    <w:tmpl w:val="3C78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B2099"/>
    <w:multiLevelType w:val="hybridMultilevel"/>
    <w:tmpl w:val="A3DA6AC2"/>
    <w:lvl w:ilvl="0" w:tplc="4B9897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1379E6"/>
    <w:multiLevelType w:val="hybridMultilevel"/>
    <w:tmpl w:val="16669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843C3"/>
    <w:multiLevelType w:val="hybridMultilevel"/>
    <w:tmpl w:val="BC9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25BBC"/>
    <w:multiLevelType w:val="multilevel"/>
    <w:tmpl w:val="0A68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471883"/>
    <w:multiLevelType w:val="hybridMultilevel"/>
    <w:tmpl w:val="2D8A4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7C67F3"/>
    <w:multiLevelType w:val="hybridMultilevel"/>
    <w:tmpl w:val="2A8EDEF4"/>
    <w:lvl w:ilvl="0" w:tplc="19D2EF7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E90415"/>
    <w:multiLevelType w:val="hybridMultilevel"/>
    <w:tmpl w:val="920A3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5B3C5892"/>
    <w:multiLevelType w:val="multilevel"/>
    <w:tmpl w:val="2BEA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291034"/>
    <w:multiLevelType w:val="hybridMultilevel"/>
    <w:tmpl w:val="AA0ABC90"/>
    <w:lvl w:ilvl="0" w:tplc="19D2EF7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8E13EE"/>
    <w:multiLevelType w:val="hybridMultilevel"/>
    <w:tmpl w:val="AAA408D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nsid w:val="626177A2"/>
    <w:multiLevelType w:val="hybridMultilevel"/>
    <w:tmpl w:val="88CA4172"/>
    <w:lvl w:ilvl="0" w:tplc="6BB467C8">
      <w:start w:val="1"/>
      <w:numFmt w:val="bullet"/>
      <w:lvlText w:val=""/>
      <w:lvlJc w:val="left"/>
      <w:pPr>
        <w:ind w:left="720" w:hanging="360"/>
      </w:pPr>
      <w:rPr>
        <w:rFonts w:ascii="Symbol" w:hAnsi="Symbo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A5F0AF3"/>
    <w:multiLevelType w:val="hybridMultilevel"/>
    <w:tmpl w:val="6A30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C12DE5"/>
    <w:multiLevelType w:val="hybridMultilevel"/>
    <w:tmpl w:val="C86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1E2AFC"/>
    <w:multiLevelType w:val="hybridMultilevel"/>
    <w:tmpl w:val="64F80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704A6E"/>
    <w:multiLevelType w:val="hybridMultilevel"/>
    <w:tmpl w:val="5422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00D60"/>
    <w:multiLevelType w:val="hybridMultilevel"/>
    <w:tmpl w:val="A9E689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7BBD5968"/>
    <w:multiLevelType w:val="hybridMultilevel"/>
    <w:tmpl w:val="EABA7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8"/>
  </w:num>
  <w:num w:numId="4">
    <w:abstractNumId w:val="1"/>
  </w:num>
  <w:num w:numId="5">
    <w:abstractNumId w:val="6"/>
  </w:num>
  <w:num w:numId="6">
    <w:abstractNumId w:val="30"/>
  </w:num>
  <w:num w:numId="7">
    <w:abstractNumId w:val="11"/>
  </w:num>
  <w:num w:numId="8">
    <w:abstractNumId w:val="7"/>
  </w:num>
  <w:num w:numId="9">
    <w:abstractNumId w:val="25"/>
  </w:num>
  <w:num w:numId="10">
    <w:abstractNumId w:val="5"/>
  </w:num>
  <w:num w:numId="11">
    <w:abstractNumId w:val="3"/>
  </w:num>
  <w:num w:numId="12">
    <w:abstractNumId w:val="17"/>
  </w:num>
  <w:num w:numId="13">
    <w:abstractNumId w:val="13"/>
  </w:num>
  <w:num w:numId="14">
    <w:abstractNumId w:val="9"/>
  </w:num>
  <w:num w:numId="15">
    <w:abstractNumId w:val="8"/>
  </w:num>
  <w:num w:numId="16">
    <w:abstractNumId w:val="20"/>
  </w:num>
  <w:num w:numId="17">
    <w:abstractNumId w:val="10"/>
  </w:num>
  <w:num w:numId="18">
    <w:abstractNumId w:val="21"/>
  </w:num>
  <w:num w:numId="19">
    <w:abstractNumId w:val="24"/>
  </w:num>
  <w:num w:numId="20">
    <w:abstractNumId w:val="12"/>
  </w:num>
  <w:num w:numId="21">
    <w:abstractNumId w:val="15"/>
  </w:num>
  <w:num w:numId="22">
    <w:abstractNumId w:val="0"/>
  </w:num>
  <w:num w:numId="23">
    <w:abstractNumId w:val="29"/>
  </w:num>
  <w:num w:numId="24">
    <w:abstractNumId w:val="16"/>
  </w:num>
  <w:num w:numId="25">
    <w:abstractNumId w:val="4"/>
  </w:num>
  <w:num w:numId="26">
    <w:abstractNumId w:val="26"/>
  </w:num>
  <w:num w:numId="27">
    <w:abstractNumId w:val="28"/>
  </w:num>
  <w:num w:numId="28">
    <w:abstractNumId w:val="32"/>
  </w:num>
  <w:num w:numId="29">
    <w:abstractNumId w:val="27"/>
  </w:num>
  <w:num w:numId="30">
    <w:abstractNumId w:val="2"/>
  </w:num>
  <w:num w:numId="31">
    <w:abstractNumId w:val="22"/>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D0"/>
    <w:rsid w:val="00011BE7"/>
    <w:rsid w:val="0006379E"/>
    <w:rsid w:val="00063E96"/>
    <w:rsid w:val="00101100"/>
    <w:rsid w:val="0010533E"/>
    <w:rsid w:val="001614BD"/>
    <w:rsid w:val="001623BE"/>
    <w:rsid w:val="001A58DF"/>
    <w:rsid w:val="001C06F8"/>
    <w:rsid w:val="001C4F0F"/>
    <w:rsid w:val="001D5DAE"/>
    <w:rsid w:val="001E5A2C"/>
    <w:rsid w:val="002140CE"/>
    <w:rsid w:val="002738D9"/>
    <w:rsid w:val="002754E3"/>
    <w:rsid w:val="00285E2E"/>
    <w:rsid w:val="002917BA"/>
    <w:rsid w:val="00294658"/>
    <w:rsid w:val="002C724E"/>
    <w:rsid w:val="003828B0"/>
    <w:rsid w:val="00386194"/>
    <w:rsid w:val="00396CC3"/>
    <w:rsid w:val="003A2350"/>
    <w:rsid w:val="003D5188"/>
    <w:rsid w:val="00432279"/>
    <w:rsid w:val="004549C4"/>
    <w:rsid w:val="00470B64"/>
    <w:rsid w:val="004B2552"/>
    <w:rsid w:val="004E3533"/>
    <w:rsid w:val="005459C7"/>
    <w:rsid w:val="0054662D"/>
    <w:rsid w:val="00585781"/>
    <w:rsid w:val="005D5B99"/>
    <w:rsid w:val="005E41A8"/>
    <w:rsid w:val="006367D2"/>
    <w:rsid w:val="00636AE2"/>
    <w:rsid w:val="006556D9"/>
    <w:rsid w:val="00685AF9"/>
    <w:rsid w:val="007351A8"/>
    <w:rsid w:val="00787FAD"/>
    <w:rsid w:val="007E5817"/>
    <w:rsid w:val="008306BC"/>
    <w:rsid w:val="00832077"/>
    <w:rsid w:val="00891A13"/>
    <w:rsid w:val="008B47FF"/>
    <w:rsid w:val="009144F9"/>
    <w:rsid w:val="00923619"/>
    <w:rsid w:val="00935733"/>
    <w:rsid w:val="009C2B75"/>
    <w:rsid w:val="009D0E90"/>
    <w:rsid w:val="009E78E3"/>
    <w:rsid w:val="00A01C8C"/>
    <w:rsid w:val="00A03B06"/>
    <w:rsid w:val="00A43888"/>
    <w:rsid w:val="00A524FA"/>
    <w:rsid w:val="00A74169"/>
    <w:rsid w:val="00A7435C"/>
    <w:rsid w:val="00A84F42"/>
    <w:rsid w:val="00A97BD3"/>
    <w:rsid w:val="00AA10D6"/>
    <w:rsid w:val="00AB1AA8"/>
    <w:rsid w:val="00AD5944"/>
    <w:rsid w:val="00AF635E"/>
    <w:rsid w:val="00B509AF"/>
    <w:rsid w:val="00B7317E"/>
    <w:rsid w:val="00C11CD0"/>
    <w:rsid w:val="00C1440B"/>
    <w:rsid w:val="00C35765"/>
    <w:rsid w:val="00C42533"/>
    <w:rsid w:val="00C611F3"/>
    <w:rsid w:val="00C72C8F"/>
    <w:rsid w:val="00C93ED9"/>
    <w:rsid w:val="00CB49F1"/>
    <w:rsid w:val="00CB55C7"/>
    <w:rsid w:val="00D11FAA"/>
    <w:rsid w:val="00D35B0D"/>
    <w:rsid w:val="00D54F37"/>
    <w:rsid w:val="00D6341C"/>
    <w:rsid w:val="00D72930"/>
    <w:rsid w:val="00DF6718"/>
    <w:rsid w:val="00E1078D"/>
    <w:rsid w:val="00E96F7B"/>
    <w:rsid w:val="00ED5E68"/>
    <w:rsid w:val="00EE43EF"/>
    <w:rsid w:val="00EF0A43"/>
    <w:rsid w:val="00F37CB6"/>
    <w:rsid w:val="00F60264"/>
    <w:rsid w:val="00F76CD4"/>
    <w:rsid w:val="00FC55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CE"/>
    <w:rPr>
      <w:rFonts w:ascii="Times New Roman" w:eastAsia="Times New Roman" w:hAnsi="Times New Roman" w:cs="Times New Roman"/>
    </w:rPr>
  </w:style>
  <w:style w:type="paragraph" w:styleId="Heading2">
    <w:name w:val="heading 2"/>
    <w:basedOn w:val="Normal"/>
    <w:link w:val="Heading2Char"/>
    <w:uiPriority w:val="9"/>
    <w:qFormat/>
    <w:rsid w:val="00D72930"/>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semiHidden/>
    <w:unhideWhenUsed/>
    <w:qFormat/>
    <w:rsid w:val="00396C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qFormat/>
    <w:rsid w:val="001D5DAE"/>
    <w:rPr>
      <w:rFonts w:ascii="HelveticaNeue LightExt" w:eastAsia="ヒラギノ角ゴ Pro W3" w:hAnsi="HelveticaNeue LightExt" w:cs="Times New Roman"/>
      <w:color w:val="424342"/>
      <w:szCs w:val="20"/>
      <w:lang w:val="en-US"/>
    </w:rPr>
  </w:style>
  <w:style w:type="character" w:customStyle="1" w:styleId="H">
    <w:name w:val="H"/>
    <w:uiPriority w:val="1"/>
    <w:qFormat/>
    <w:rsid w:val="001D5DAE"/>
    <w:rPr>
      <w:rFonts w:ascii="HelveticaNeue LightExt" w:hAnsi="HelveticaNeue LightExt"/>
      <w:b w:val="0"/>
      <w:i w:val="0"/>
      <w:color w:val="DF6626"/>
      <w:sz w:val="70"/>
      <w:lang w:val="en-AU"/>
    </w:rPr>
  </w:style>
  <w:style w:type="paragraph" w:customStyle="1" w:styleId="HEAA">
    <w:name w:val="HEA A"/>
    <w:basedOn w:val="BodyA"/>
    <w:autoRedefine/>
    <w:qFormat/>
    <w:rsid w:val="001D5DAE"/>
    <w:pPr>
      <w:spacing w:line="640" w:lineRule="exact"/>
    </w:pPr>
    <w:rPr>
      <w:color w:val="DF6626"/>
      <w:sz w:val="70"/>
      <w:szCs w:val="22"/>
    </w:rPr>
  </w:style>
  <w:style w:type="paragraph" w:customStyle="1" w:styleId="Style1">
    <w:name w:val="Style1"/>
    <w:basedOn w:val="Normal"/>
    <w:qFormat/>
    <w:rsid w:val="00EE43EF"/>
    <w:pPr>
      <w:spacing w:line="280" w:lineRule="exact"/>
    </w:pPr>
    <w:rPr>
      <w:rFonts w:asciiTheme="majorHAnsi" w:eastAsia="MS Mincho" w:hAnsiTheme="majorHAnsi"/>
      <w:color w:val="595959" w:themeColor="text1" w:themeTint="A6"/>
      <w:sz w:val="22"/>
      <w:lang w:val="en-US"/>
    </w:rPr>
  </w:style>
  <w:style w:type="paragraph" w:styleId="Header">
    <w:name w:val="header"/>
    <w:basedOn w:val="Normal"/>
    <w:link w:val="HeaderChar"/>
    <w:uiPriority w:val="99"/>
    <w:unhideWhenUsed/>
    <w:rsid w:val="00C11CD0"/>
    <w:pPr>
      <w:tabs>
        <w:tab w:val="center" w:pos="4320"/>
        <w:tab w:val="right" w:pos="8640"/>
      </w:tabs>
    </w:pPr>
  </w:style>
  <w:style w:type="character" w:customStyle="1" w:styleId="HeaderChar">
    <w:name w:val="Header Char"/>
    <w:basedOn w:val="DefaultParagraphFont"/>
    <w:link w:val="Header"/>
    <w:uiPriority w:val="99"/>
    <w:rsid w:val="00C11CD0"/>
  </w:style>
  <w:style w:type="paragraph" w:styleId="Footer">
    <w:name w:val="footer"/>
    <w:basedOn w:val="Normal"/>
    <w:link w:val="FooterChar"/>
    <w:uiPriority w:val="99"/>
    <w:unhideWhenUsed/>
    <w:rsid w:val="00C11CD0"/>
    <w:pPr>
      <w:tabs>
        <w:tab w:val="center" w:pos="4320"/>
        <w:tab w:val="right" w:pos="8640"/>
      </w:tabs>
    </w:pPr>
  </w:style>
  <w:style w:type="character" w:customStyle="1" w:styleId="FooterChar">
    <w:name w:val="Footer Char"/>
    <w:basedOn w:val="DefaultParagraphFont"/>
    <w:link w:val="Footer"/>
    <w:uiPriority w:val="99"/>
    <w:rsid w:val="00C11CD0"/>
  </w:style>
  <w:style w:type="paragraph" w:styleId="BalloonText">
    <w:name w:val="Balloon Text"/>
    <w:basedOn w:val="Normal"/>
    <w:link w:val="BalloonTextChar"/>
    <w:uiPriority w:val="99"/>
    <w:semiHidden/>
    <w:unhideWhenUsed/>
    <w:rsid w:val="00C1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C11CD0"/>
    <w:rPr>
      <w:rFonts w:ascii="Lucida Grande" w:hAnsi="Lucida Grande"/>
      <w:sz w:val="18"/>
      <w:szCs w:val="18"/>
    </w:rPr>
  </w:style>
  <w:style w:type="character" w:customStyle="1" w:styleId="Heading2Char">
    <w:name w:val="Heading 2 Char"/>
    <w:basedOn w:val="DefaultParagraphFont"/>
    <w:link w:val="Heading2"/>
    <w:uiPriority w:val="9"/>
    <w:rsid w:val="00D7293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396CC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96CC3"/>
    <w:rPr>
      <w:i/>
      <w:iCs/>
    </w:rPr>
  </w:style>
  <w:style w:type="paragraph" w:styleId="ListParagraph">
    <w:name w:val="List Paragraph"/>
    <w:basedOn w:val="Normal"/>
    <w:link w:val="ListParagraphChar"/>
    <w:uiPriority w:val="34"/>
    <w:qFormat/>
    <w:rsid w:val="00923619"/>
    <w:pPr>
      <w:ind w:left="720"/>
      <w:contextualSpacing/>
    </w:pPr>
  </w:style>
  <w:style w:type="table" w:styleId="TableGrid">
    <w:name w:val="Table Grid"/>
    <w:basedOn w:val="TableNormal"/>
    <w:uiPriority w:val="59"/>
    <w:rsid w:val="00ED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341C"/>
    <w:rPr>
      <w:color w:val="0000FF" w:themeColor="hyperlink"/>
      <w:u w:val="single"/>
    </w:rPr>
  </w:style>
  <w:style w:type="character" w:customStyle="1" w:styleId="ListParagraphChar">
    <w:name w:val="List Paragraph Char"/>
    <w:basedOn w:val="DefaultParagraphFont"/>
    <w:link w:val="ListParagraph"/>
    <w:uiPriority w:val="34"/>
    <w:rsid w:val="007E58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CE"/>
    <w:rPr>
      <w:rFonts w:ascii="Times New Roman" w:eastAsia="Times New Roman" w:hAnsi="Times New Roman" w:cs="Times New Roman"/>
    </w:rPr>
  </w:style>
  <w:style w:type="paragraph" w:styleId="Heading2">
    <w:name w:val="heading 2"/>
    <w:basedOn w:val="Normal"/>
    <w:link w:val="Heading2Char"/>
    <w:uiPriority w:val="9"/>
    <w:qFormat/>
    <w:rsid w:val="00D72930"/>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semiHidden/>
    <w:unhideWhenUsed/>
    <w:qFormat/>
    <w:rsid w:val="00396C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qFormat/>
    <w:rsid w:val="001D5DAE"/>
    <w:rPr>
      <w:rFonts w:ascii="HelveticaNeue LightExt" w:eastAsia="ヒラギノ角ゴ Pro W3" w:hAnsi="HelveticaNeue LightExt" w:cs="Times New Roman"/>
      <w:color w:val="424342"/>
      <w:szCs w:val="20"/>
      <w:lang w:val="en-US"/>
    </w:rPr>
  </w:style>
  <w:style w:type="character" w:customStyle="1" w:styleId="H">
    <w:name w:val="H"/>
    <w:uiPriority w:val="1"/>
    <w:qFormat/>
    <w:rsid w:val="001D5DAE"/>
    <w:rPr>
      <w:rFonts w:ascii="HelveticaNeue LightExt" w:hAnsi="HelveticaNeue LightExt"/>
      <w:b w:val="0"/>
      <w:i w:val="0"/>
      <w:color w:val="DF6626"/>
      <w:sz w:val="70"/>
      <w:lang w:val="en-AU"/>
    </w:rPr>
  </w:style>
  <w:style w:type="paragraph" w:customStyle="1" w:styleId="HEAA">
    <w:name w:val="HEA A"/>
    <w:basedOn w:val="BodyA"/>
    <w:autoRedefine/>
    <w:qFormat/>
    <w:rsid w:val="001D5DAE"/>
    <w:pPr>
      <w:spacing w:line="640" w:lineRule="exact"/>
    </w:pPr>
    <w:rPr>
      <w:color w:val="DF6626"/>
      <w:sz w:val="70"/>
      <w:szCs w:val="22"/>
    </w:rPr>
  </w:style>
  <w:style w:type="paragraph" w:customStyle="1" w:styleId="Style1">
    <w:name w:val="Style1"/>
    <w:basedOn w:val="Normal"/>
    <w:qFormat/>
    <w:rsid w:val="00EE43EF"/>
    <w:pPr>
      <w:spacing w:line="280" w:lineRule="exact"/>
    </w:pPr>
    <w:rPr>
      <w:rFonts w:asciiTheme="majorHAnsi" w:eastAsia="MS Mincho" w:hAnsiTheme="majorHAnsi"/>
      <w:color w:val="595959" w:themeColor="text1" w:themeTint="A6"/>
      <w:sz w:val="22"/>
      <w:lang w:val="en-US"/>
    </w:rPr>
  </w:style>
  <w:style w:type="paragraph" w:styleId="Header">
    <w:name w:val="header"/>
    <w:basedOn w:val="Normal"/>
    <w:link w:val="HeaderChar"/>
    <w:uiPriority w:val="99"/>
    <w:unhideWhenUsed/>
    <w:rsid w:val="00C11CD0"/>
    <w:pPr>
      <w:tabs>
        <w:tab w:val="center" w:pos="4320"/>
        <w:tab w:val="right" w:pos="8640"/>
      </w:tabs>
    </w:pPr>
  </w:style>
  <w:style w:type="character" w:customStyle="1" w:styleId="HeaderChar">
    <w:name w:val="Header Char"/>
    <w:basedOn w:val="DefaultParagraphFont"/>
    <w:link w:val="Header"/>
    <w:uiPriority w:val="99"/>
    <w:rsid w:val="00C11CD0"/>
  </w:style>
  <w:style w:type="paragraph" w:styleId="Footer">
    <w:name w:val="footer"/>
    <w:basedOn w:val="Normal"/>
    <w:link w:val="FooterChar"/>
    <w:uiPriority w:val="99"/>
    <w:unhideWhenUsed/>
    <w:rsid w:val="00C11CD0"/>
    <w:pPr>
      <w:tabs>
        <w:tab w:val="center" w:pos="4320"/>
        <w:tab w:val="right" w:pos="8640"/>
      </w:tabs>
    </w:pPr>
  </w:style>
  <w:style w:type="character" w:customStyle="1" w:styleId="FooterChar">
    <w:name w:val="Footer Char"/>
    <w:basedOn w:val="DefaultParagraphFont"/>
    <w:link w:val="Footer"/>
    <w:uiPriority w:val="99"/>
    <w:rsid w:val="00C11CD0"/>
  </w:style>
  <w:style w:type="paragraph" w:styleId="BalloonText">
    <w:name w:val="Balloon Text"/>
    <w:basedOn w:val="Normal"/>
    <w:link w:val="BalloonTextChar"/>
    <w:uiPriority w:val="99"/>
    <w:semiHidden/>
    <w:unhideWhenUsed/>
    <w:rsid w:val="00C1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C11CD0"/>
    <w:rPr>
      <w:rFonts w:ascii="Lucida Grande" w:hAnsi="Lucida Grande"/>
      <w:sz w:val="18"/>
      <w:szCs w:val="18"/>
    </w:rPr>
  </w:style>
  <w:style w:type="character" w:customStyle="1" w:styleId="Heading2Char">
    <w:name w:val="Heading 2 Char"/>
    <w:basedOn w:val="DefaultParagraphFont"/>
    <w:link w:val="Heading2"/>
    <w:uiPriority w:val="9"/>
    <w:rsid w:val="00D7293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396CC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96CC3"/>
    <w:rPr>
      <w:i/>
      <w:iCs/>
    </w:rPr>
  </w:style>
  <w:style w:type="paragraph" w:styleId="ListParagraph">
    <w:name w:val="List Paragraph"/>
    <w:basedOn w:val="Normal"/>
    <w:link w:val="ListParagraphChar"/>
    <w:uiPriority w:val="34"/>
    <w:qFormat/>
    <w:rsid w:val="00923619"/>
    <w:pPr>
      <w:ind w:left="720"/>
      <w:contextualSpacing/>
    </w:pPr>
  </w:style>
  <w:style w:type="table" w:styleId="TableGrid">
    <w:name w:val="Table Grid"/>
    <w:basedOn w:val="TableNormal"/>
    <w:uiPriority w:val="59"/>
    <w:rsid w:val="00ED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341C"/>
    <w:rPr>
      <w:color w:val="0000FF" w:themeColor="hyperlink"/>
      <w:u w:val="single"/>
    </w:rPr>
  </w:style>
  <w:style w:type="character" w:customStyle="1" w:styleId="ListParagraphChar">
    <w:name w:val="List Paragraph Char"/>
    <w:basedOn w:val="DefaultParagraphFont"/>
    <w:link w:val="ListParagraph"/>
    <w:uiPriority w:val="34"/>
    <w:rsid w:val="007E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37206">
      <w:bodyDiv w:val="1"/>
      <w:marLeft w:val="0"/>
      <w:marRight w:val="0"/>
      <w:marTop w:val="0"/>
      <w:marBottom w:val="0"/>
      <w:divBdr>
        <w:top w:val="none" w:sz="0" w:space="0" w:color="auto"/>
        <w:left w:val="none" w:sz="0" w:space="0" w:color="auto"/>
        <w:bottom w:val="none" w:sz="0" w:space="0" w:color="auto"/>
        <w:right w:val="none" w:sz="0" w:space="0" w:color="auto"/>
      </w:divBdr>
      <w:divsChild>
        <w:div w:id="1676422318">
          <w:marLeft w:val="0"/>
          <w:marRight w:val="0"/>
          <w:marTop w:val="0"/>
          <w:marBottom w:val="0"/>
          <w:divBdr>
            <w:top w:val="none" w:sz="0" w:space="0" w:color="auto"/>
            <w:left w:val="none" w:sz="0" w:space="0" w:color="auto"/>
            <w:bottom w:val="none" w:sz="0" w:space="0" w:color="auto"/>
            <w:right w:val="none" w:sz="0" w:space="0" w:color="auto"/>
          </w:divBdr>
          <w:divsChild>
            <w:div w:id="380523551">
              <w:marLeft w:val="0"/>
              <w:marRight w:val="0"/>
              <w:marTop w:val="0"/>
              <w:marBottom w:val="0"/>
              <w:divBdr>
                <w:top w:val="none" w:sz="0" w:space="0" w:color="auto"/>
                <w:left w:val="none" w:sz="0" w:space="0" w:color="auto"/>
                <w:bottom w:val="none" w:sz="0" w:space="0" w:color="auto"/>
                <w:right w:val="none" w:sz="0" w:space="0" w:color="auto"/>
              </w:divBdr>
              <w:divsChild>
                <w:div w:id="597367850">
                  <w:marLeft w:val="0"/>
                  <w:marRight w:val="0"/>
                  <w:marTop w:val="0"/>
                  <w:marBottom w:val="0"/>
                  <w:divBdr>
                    <w:top w:val="none" w:sz="0" w:space="0" w:color="auto"/>
                    <w:left w:val="none" w:sz="0" w:space="0" w:color="auto"/>
                    <w:bottom w:val="none" w:sz="0" w:space="0" w:color="auto"/>
                    <w:right w:val="none" w:sz="0" w:space="0" w:color="auto"/>
                  </w:divBdr>
                  <w:divsChild>
                    <w:div w:id="511796942">
                      <w:marLeft w:val="0"/>
                      <w:marRight w:val="0"/>
                      <w:marTop w:val="0"/>
                      <w:marBottom w:val="0"/>
                      <w:divBdr>
                        <w:top w:val="none" w:sz="0" w:space="0" w:color="auto"/>
                        <w:left w:val="none" w:sz="0" w:space="0" w:color="auto"/>
                        <w:bottom w:val="none" w:sz="0" w:space="0" w:color="auto"/>
                        <w:right w:val="none" w:sz="0" w:space="0" w:color="auto"/>
                      </w:divBdr>
                      <w:divsChild>
                        <w:div w:id="16349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CLM</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Moore</dc:creator>
  <cp:lastModifiedBy>Jess Dean</cp:lastModifiedBy>
  <cp:revision>2</cp:revision>
  <cp:lastPrinted>2016-11-27T23:48:00Z</cp:lastPrinted>
  <dcterms:created xsi:type="dcterms:W3CDTF">2016-11-29T04:14:00Z</dcterms:created>
  <dcterms:modified xsi:type="dcterms:W3CDTF">2016-11-29T04:14:00Z</dcterms:modified>
</cp:coreProperties>
</file>